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0396" w14:textId="16B30747" w:rsidR="00547425" w:rsidRDefault="00395350" w:rsidP="00FA7F45">
      <w:pPr>
        <w:spacing w:after="0" w:line="240" w:lineRule="auto"/>
        <w:jc w:val="center"/>
        <w:rPr>
          <w:b/>
          <w:sz w:val="28"/>
          <w:szCs w:val="28"/>
        </w:rPr>
      </w:pPr>
      <w:r>
        <w:rPr>
          <w:b/>
          <w:sz w:val="28"/>
          <w:szCs w:val="28"/>
        </w:rPr>
        <w:t xml:space="preserve"> </w:t>
      </w:r>
      <w:r w:rsidR="00547425">
        <w:rPr>
          <w:noProof/>
        </w:rPr>
        <w:drawing>
          <wp:inline distT="0" distB="0" distL="0" distR="0" wp14:anchorId="7A93C52F" wp14:editId="120084AD">
            <wp:extent cx="1476375" cy="1114425"/>
            <wp:effectExtent l="0" t="0" r="9525"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4C4785F" w14:textId="77777777" w:rsidR="00CE5859" w:rsidRPr="0095194B" w:rsidRDefault="00763449" w:rsidP="00FA7F45">
      <w:pPr>
        <w:spacing w:after="0" w:line="240" w:lineRule="auto"/>
        <w:jc w:val="center"/>
        <w:rPr>
          <w:b/>
          <w:sz w:val="28"/>
          <w:szCs w:val="28"/>
        </w:rPr>
      </w:pPr>
      <w:r w:rsidRPr="0095194B">
        <w:rPr>
          <w:b/>
          <w:sz w:val="28"/>
          <w:szCs w:val="28"/>
        </w:rPr>
        <w:t>Blackstone Neighborhood Association</w:t>
      </w:r>
    </w:p>
    <w:p w14:paraId="4EFB9D7D" w14:textId="77777777" w:rsidR="009617D8" w:rsidRDefault="005F0DE0" w:rsidP="00FA7F45">
      <w:pPr>
        <w:spacing w:after="0" w:line="240" w:lineRule="auto"/>
        <w:jc w:val="center"/>
        <w:rPr>
          <w:b/>
          <w:sz w:val="40"/>
          <w:szCs w:val="40"/>
        </w:rPr>
      </w:pPr>
      <w:r>
        <w:rPr>
          <w:b/>
          <w:sz w:val="40"/>
          <w:szCs w:val="40"/>
        </w:rPr>
        <w:t>Special General</w:t>
      </w:r>
      <w:r w:rsidR="00300045">
        <w:rPr>
          <w:b/>
          <w:sz w:val="40"/>
          <w:szCs w:val="40"/>
        </w:rPr>
        <w:t xml:space="preserve"> </w:t>
      </w:r>
      <w:r w:rsidR="009617D8">
        <w:rPr>
          <w:b/>
          <w:sz w:val="40"/>
          <w:szCs w:val="40"/>
        </w:rPr>
        <w:t xml:space="preserve">Membership </w:t>
      </w:r>
      <w:r w:rsidR="00300045">
        <w:rPr>
          <w:b/>
          <w:sz w:val="40"/>
          <w:szCs w:val="40"/>
        </w:rPr>
        <w:t>Meeting</w:t>
      </w:r>
      <w:r w:rsidR="00395350">
        <w:rPr>
          <w:b/>
          <w:sz w:val="40"/>
          <w:szCs w:val="40"/>
        </w:rPr>
        <w:t xml:space="preserve"> </w:t>
      </w:r>
    </w:p>
    <w:p w14:paraId="704A970C" w14:textId="21582E79" w:rsidR="00FA7F45" w:rsidRPr="0095194B" w:rsidRDefault="00830822" w:rsidP="00FA7F45">
      <w:pPr>
        <w:spacing w:after="0" w:line="240" w:lineRule="auto"/>
        <w:jc w:val="center"/>
        <w:rPr>
          <w:b/>
          <w:sz w:val="40"/>
          <w:szCs w:val="40"/>
        </w:rPr>
      </w:pPr>
      <w:r w:rsidRPr="0095194B">
        <w:rPr>
          <w:b/>
          <w:sz w:val="40"/>
          <w:szCs w:val="40"/>
        </w:rPr>
        <w:t>Minutes</w:t>
      </w:r>
    </w:p>
    <w:p w14:paraId="78918C96" w14:textId="1E4F5519" w:rsidR="00763449" w:rsidRPr="0095194B" w:rsidRDefault="00B55962" w:rsidP="00FA7F45">
      <w:pPr>
        <w:spacing w:after="0" w:line="240" w:lineRule="auto"/>
        <w:jc w:val="center"/>
        <w:rPr>
          <w:b/>
          <w:sz w:val="28"/>
          <w:szCs w:val="28"/>
        </w:rPr>
      </w:pPr>
      <w:r>
        <w:rPr>
          <w:b/>
          <w:sz w:val="28"/>
          <w:szCs w:val="28"/>
        </w:rPr>
        <w:t xml:space="preserve">October </w:t>
      </w:r>
      <w:r w:rsidR="005F0DE0">
        <w:rPr>
          <w:b/>
          <w:sz w:val="28"/>
          <w:szCs w:val="28"/>
        </w:rPr>
        <w:t>20</w:t>
      </w:r>
      <w:r w:rsidR="00763449" w:rsidRPr="0095194B">
        <w:rPr>
          <w:b/>
          <w:sz w:val="28"/>
          <w:szCs w:val="28"/>
        </w:rPr>
        <w:t>, 20</w:t>
      </w:r>
      <w:r w:rsidR="009F51D5">
        <w:rPr>
          <w:b/>
          <w:sz w:val="28"/>
          <w:szCs w:val="28"/>
        </w:rPr>
        <w:t>2</w:t>
      </w:r>
      <w:r w:rsidR="00C7728E">
        <w:rPr>
          <w:b/>
          <w:sz w:val="28"/>
          <w:szCs w:val="28"/>
        </w:rPr>
        <w:t>1</w:t>
      </w:r>
      <w:r w:rsidR="00FA7F45" w:rsidRPr="0095194B">
        <w:rPr>
          <w:b/>
          <w:sz w:val="28"/>
          <w:szCs w:val="28"/>
        </w:rPr>
        <w:tab/>
      </w:r>
      <w:r w:rsidR="00FA7F45" w:rsidRPr="0095194B">
        <w:rPr>
          <w:b/>
          <w:sz w:val="28"/>
          <w:szCs w:val="28"/>
        </w:rPr>
        <w:tab/>
      </w:r>
      <w:r w:rsidR="00556756">
        <w:rPr>
          <w:b/>
          <w:sz w:val="28"/>
          <w:szCs w:val="28"/>
        </w:rPr>
        <w:t>5</w:t>
      </w:r>
      <w:r w:rsidR="00FA7F45" w:rsidRPr="0095194B">
        <w:rPr>
          <w:b/>
          <w:sz w:val="28"/>
          <w:szCs w:val="28"/>
        </w:rPr>
        <w:t>:</w:t>
      </w:r>
      <w:r w:rsidR="00C7728E">
        <w:rPr>
          <w:b/>
          <w:sz w:val="28"/>
          <w:szCs w:val="28"/>
        </w:rPr>
        <w:t>3</w:t>
      </w:r>
      <w:r w:rsidR="00395350">
        <w:rPr>
          <w:b/>
          <w:sz w:val="28"/>
          <w:szCs w:val="28"/>
        </w:rPr>
        <w:t>0</w:t>
      </w:r>
      <w:r w:rsidR="00FA7F45" w:rsidRPr="0095194B">
        <w:rPr>
          <w:b/>
          <w:sz w:val="28"/>
          <w:szCs w:val="28"/>
        </w:rPr>
        <w:t xml:space="preserve"> pm</w:t>
      </w:r>
    </w:p>
    <w:p w14:paraId="02CB3F9F" w14:textId="3E124A08" w:rsidR="00FA7F45" w:rsidRDefault="00395350" w:rsidP="00FA7F45">
      <w:pPr>
        <w:spacing w:after="0" w:line="240" w:lineRule="auto"/>
        <w:jc w:val="center"/>
        <w:rPr>
          <w:b/>
          <w:sz w:val="28"/>
          <w:szCs w:val="28"/>
        </w:rPr>
      </w:pPr>
      <w:r>
        <w:rPr>
          <w:b/>
          <w:sz w:val="28"/>
          <w:szCs w:val="28"/>
        </w:rPr>
        <w:t>Via Zoom</w:t>
      </w:r>
    </w:p>
    <w:p w14:paraId="5EAEF93C" w14:textId="77777777" w:rsidR="00C7728E" w:rsidRPr="0095194B" w:rsidRDefault="00C7728E" w:rsidP="00FA7F45">
      <w:pPr>
        <w:spacing w:after="0" w:line="240" w:lineRule="auto"/>
        <w:jc w:val="center"/>
        <w:rPr>
          <w:b/>
          <w:sz w:val="28"/>
          <w:szCs w:val="28"/>
        </w:rPr>
      </w:pPr>
    </w:p>
    <w:p w14:paraId="407EA46D" w14:textId="737975A3" w:rsidR="007125DC" w:rsidRPr="007125DC" w:rsidRDefault="00C775EE" w:rsidP="00FA7F45">
      <w:pPr>
        <w:rPr>
          <w:bCs/>
        </w:rPr>
      </w:pPr>
      <w:r w:rsidRPr="0095194B">
        <w:rPr>
          <w:b/>
        </w:rPr>
        <w:t>Members Present:</w:t>
      </w:r>
      <w:r w:rsidR="00C7728E">
        <w:rPr>
          <w:b/>
        </w:rPr>
        <w:t xml:space="preserve"> </w:t>
      </w:r>
      <w:r w:rsidR="005F0DE0">
        <w:rPr>
          <w:b/>
        </w:rPr>
        <w:t>18</w:t>
      </w:r>
      <w:r w:rsidR="007125DC">
        <w:rPr>
          <w:b/>
        </w:rPr>
        <w:t xml:space="preserve"> </w:t>
      </w:r>
    </w:p>
    <w:p w14:paraId="104B446B" w14:textId="231AB93A" w:rsidR="00FA7F45" w:rsidRDefault="00556756" w:rsidP="003A2571">
      <w:pPr>
        <w:spacing w:after="0" w:line="240" w:lineRule="auto"/>
      </w:pPr>
      <w:r>
        <w:t>Mark Maser</w:t>
      </w:r>
      <w:r w:rsidR="00FA7F45" w:rsidRPr="0095194B">
        <w:t xml:space="preserve">, president, called the meeting to order at </w:t>
      </w:r>
      <w:r>
        <w:t>5</w:t>
      </w:r>
      <w:r w:rsidR="00C7728E" w:rsidRPr="00E27489">
        <w:t>:</w:t>
      </w:r>
      <w:r>
        <w:t>3</w:t>
      </w:r>
      <w:r w:rsidR="005F0DE0">
        <w:t>5</w:t>
      </w:r>
      <w:r w:rsidR="00FA7F45" w:rsidRPr="00E27489">
        <w:t xml:space="preserve"> pm. </w:t>
      </w:r>
    </w:p>
    <w:p w14:paraId="076ED7D2" w14:textId="425A4DE2" w:rsidR="00026123" w:rsidRPr="00B84B89" w:rsidRDefault="00026123" w:rsidP="00C7728E">
      <w:pPr>
        <w:spacing w:after="0" w:line="240" w:lineRule="auto"/>
        <w:rPr>
          <w:color w:val="FF0000"/>
        </w:rPr>
      </w:pPr>
    </w:p>
    <w:p w14:paraId="1DBDEAAE" w14:textId="6F5EECA3" w:rsidR="00B55962" w:rsidRDefault="00B55962" w:rsidP="001A3DEA">
      <w:pPr>
        <w:spacing w:after="0" w:line="240" w:lineRule="auto"/>
        <w:rPr>
          <w:b/>
          <w:bCs/>
        </w:rPr>
      </w:pPr>
      <w:r>
        <w:rPr>
          <w:b/>
          <w:bCs/>
        </w:rPr>
        <w:t>Block 38 Presentation</w:t>
      </w:r>
    </w:p>
    <w:p w14:paraId="5A27E6AB" w14:textId="0154D1FE" w:rsidR="00DA1B1E" w:rsidRDefault="00DA1B1E" w:rsidP="001A3DEA">
      <w:pPr>
        <w:spacing w:after="0" w:line="240" w:lineRule="auto"/>
      </w:pPr>
      <w:r>
        <w:t xml:space="preserve">Guests: Stephen Sykes, Jessica Thomas, Joshua Hannum, Brett West, Collin Schwartz. All investors and contributors to the project. </w:t>
      </w:r>
    </w:p>
    <w:p w14:paraId="2E089E51" w14:textId="77777777" w:rsidR="00DA1B1E" w:rsidRDefault="00DA1B1E" w:rsidP="001A3DEA">
      <w:pPr>
        <w:spacing w:after="0" w:line="240" w:lineRule="auto"/>
      </w:pPr>
    </w:p>
    <w:p w14:paraId="309AE99A" w14:textId="6106FC6F" w:rsidR="00B55962" w:rsidRDefault="00B55962" w:rsidP="001A3DEA">
      <w:pPr>
        <w:spacing w:after="0" w:line="240" w:lineRule="auto"/>
      </w:pPr>
      <w:r>
        <w:t>Three existing homes on 38</w:t>
      </w:r>
      <w:r w:rsidRPr="00B55962">
        <w:rPr>
          <w:vertAlign w:val="superscript"/>
        </w:rPr>
        <w:t>th</w:t>
      </w:r>
      <w:r>
        <w:t xml:space="preserve"> south of Dodge will be removed and the lots redeveloped as a 7 story building with 131 units.  The owners have owned the properties for a few years and had planned to restore and maintain them, but have concluded that the best use of the property is denser housing to fit with the city’s Transit-Oriented-Development </w:t>
      </w:r>
      <w:r w:rsidR="00DA1B1E">
        <w:t xml:space="preserve">(TOD ) </w:t>
      </w:r>
      <w:r>
        <w:t>aims.  The area is currently zoned R8, which would allow for a 12 story building, but the development group determined that this was not</w:t>
      </w:r>
      <w:r w:rsidR="00DA1B1E">
        <w:t xml:space="preserve"> financially</w:t>
      </w:r>
      <w:r>
        <w:t xml:space="preserve"> feasible on this site.  </w:t>
      </w:r>
    </w:p>
    <w:p w14:paraId="32CFD019" w14:textId="696F0F85" w:rsidR="00B55962" w:rsidRDefault="00B55962" w:rsidP="001A3DEA">
      <w:pPr>
        <w:spacing w:after="0" w:line="240" w:lineRule="auto"/>
      </w:pPr>
    </w:p>
    <w:p w14:paraId="64B3433F" w14:textId="6C34C560" w:rsidR="00B55962" w:rsidRDefault="00B55962" w:rsidP="001A3DEA">
      <w:pPr>
        <w:spacing w:after="0" w:line="240" w:lineRule="auto"/>
      </w:pPr>
      <w:r>
        <w:t xml:space="preserve">Core </w:t>
      </w:r>
      <w:proofErr w:type="spellStart"/>
      <w:r>
        <w:t>Wiesmann</w:t>
      </w:r>
      <w:proofErr w:type="spellEnd"/>
      <w:r>
        <w:t xml:space="preserve"> with BVH is the architect</w:t>
      </w:r>
      <w:r w:rsidR="00DA1B1E">
        <w:t>, not present today.</w:t>
      </w:r>
      <w:r>
        <w:t xml:space="preserve">  The building will be 172,410 square feet.  The building will have 5 inhabited stories and 2 stories of below grade parking.  There will be 1:1 parking, with 131 parking stalls in the garage plus 7 surface spots.  A coffee shop and an office will be part of the development, facing Dodge.  There will be 10 affordable housing units. </w:t>
      </w:r>
    </w:p>
    <w:p w14:paraId="6E1ED187" w14:textId="2F590841" w:rsidR="00B55962" w:rsidRDefault="00B55962" w:rsidP="001A3DEA">
      <w:pPr>
        <w:spacing w:after="0" w:line="240" w:lineRule="auto"/>
      </w:pPr>
    </w:p>
    <w:p w14:paraId="059E61C9" w14:textId="3CEBBAC6" w:rsidR="00B55962" w:rsidRDefault="00B55962" w:rsidP="001A3DEA">
      <w:pPr>
        <w:spacing w:after="0" w:line="240" w:lineRule="auto"/>
      </w:pPr>
      <w:r>
        <w:t>There will be planters and trees along the streets.  The brick colors are similar to the existing house at 101.  Ownership plans to hold the building for up to thirty years</w:t>
      </w:r>
      <w:r w:rsidR="00DA1B1E">
        <w:t>, likely beyond</w:t>
      </w:r>
      <w:r>
        <w:t xml:space="preserve">.  </w:t>
      </w:r>
    </w:p>
    <w:p w14:paraId="5B831CA4" w14:textId="4FEEA602" w:rsidR="00B55962" w:rsidRDefault="00B55962" w:rsidP="001A3DEA">
      <w:pPr>
        <w:spacing w:after="0" w:line="240" w:lineRule="auto"/>
      </w:pPr>
    </w:p>
    <w:p w14:paraId="116370D3" w14:textId="6CB352E2" w:rsidR="00B55962" w:rsidRDefault="00B55962" w:rsidP="001A3DEA">
      <w:pPr>
        <w:spacing w:after="0" w:line="240" w:lineRule="auto"/>
      </w:pPr>
      <w:r>
        <w:t xml:space="preserve">During the </w:t>
      </w:r>
      <w:r w:rsidR="00DA1B1E">
        <w:t>question-and-answer</w:t>
      </w:r>
      <w:r>
        <w:t xml:space="preserve"> portion there was criticism of tearing down existing beautiful homes instead of building on existing empty lots or ugly commercial properties.</w:t>
      </w:r>
    </w:p>
    <w:p w14:paraId="314F24CD" w14:textId="4443923B" w:rsidR="00B55962" w:rsidRDefault="00B55962" w:rsidP="001A3DEA">
      <w:pPr>
        <w:spacing w:after="0" w:line="240" w:lineRule="auto"/>
      </w:pPr>
    </w:p>
    <w:p w14:paraId="58F01FD5" w14:textId="7405AF8E" w:rsidR="00DA1B1E" w:rsidRDefault="00B55962" w:rsidP="00DA1B1E">
      <w:pPr>
        <w:spacing w:after="0" w:line="240" w:lineRule="auto"/>
        <w:jc w:val="both"/>
      </w:pPr>
      <w:r>
        <w:t xml:space="preserve">The developers said that parking will be included with rent so that people </w:t>
      </w:r>
      <w:r w:rsidR="00506208">
        <w:t>use</w:t>
      </w:r>
      <w:r>
        <w:t xml:space="preserve"> it.  </w:t>
      </w:r>
      <w:r w:rsidR="00DA1B1E">
        <w:t xml:space="preserve">Jim </w:t>
      </w:r>
      <w:proofErr w:type="spellStart"/>
      <w:r w:rsidR="00DA1B1E">
        <w:t>Farho</w:t>
      </w:r>
      <w:proofErr w:type="spellEnd"/>
      <w:r>
        <w:t xml:space="preserve"> raised the need for the design to incorporate acorn lighting like the rest of the neighborhood.  </w:t>
      </w:r>
      <w:proofErr w:type="spellStart"/>
      <w:r w:rsidR="00DA1B1E">
        <w:t>Farho</w:t>
      </w:r>
      <w:proofErr w:type="spellEnd"/>
      <w:r w:rsidR="00DA1B1E">
        <w:t xml:space="preserve"> also asked about incorporating neighborhood ID logo in the </w:t>
      </w:r>
      <w:r w:rsidR="00E42437">
        <w:t>balcony</w:t>
      </w:r>
      <w:r w:rsidR="00DA1B1E">
        <w:t xml:space="preserve"> ironwork. </w:t>
      </w:r>
    </w:p>
    <w:p w14:paraId="495A2907" w14:textId="22E4C2C4" w:rsidR="00E42437" w:rsidRDefault="00E42437" w:rsidP="00DA1B1E">
      <w:pPr>
        <w:spacing w:after="0" w:line="240" w:lineRule="auto"/>
        <w:jc w:val="both"/>
      </w:pPr>
    </w:p>
    <w:p w14:paraId="3D10AF25" w14:textId="61AC2B24" w:rsidR="00E42437" w:rsidRDefault="00E42437" w:rsidP="00DA1B1E">
      <w:pPr>
        <w:spacing w:after="0" w:line="240" w:lineRule="auto"/>
        <w:jc w:val="both"/>
      </w:pPr>
      <w:r>
        <w:t xml:space="preserve">Several members complained about the increasing density in the neighborhood. </w:t>
      </w:r>
    </w:p>
    <w:p w14:paraId="5D46EF66" w14:textId="77777777" w:rsidR="00DA1B1E" w:rsidRDefault="00DA1B1E" w:rsidP="00DA1B1E">
      <w:pPr>
        <w:spacing w:after="0" w:line="240" w:lineRule="auto"/>
        <w:jc w:val="both"/>
      </w:pPr>
    </w:p>
    <w:p w14:paraId="6F4DBF64" w14:textId="044ABFBE" w:rsidR="00B55962" w:rsidRDefault="00B55962" w:rsidP="00DA1B1E">
      <w:pPr>
        <w:spacing w:after="0" w:line="240" w:lineRule="auto"/>
        <w:jc w:val="both"/>
      </w:pPr>
      <w:r>
        <w:t xml:space="preserve">The design has been submitted to the city for review.  They are requesting </w:t>
      </w:r>
      <w:r w:rsidR="000704B9">
        <w:t xml:space="preserve">$3.8 million in </w:t>
      </w:r>
      <w:r>
        <w:t>TIF</w:t>
      </w:r>
      <w:r w:rsidR="000704B9">
        <w:t xml:space="preserve"> financing</w:t>
      </w:r>
      <w:r>
        <w:t xml:space="preserve">.  The buildings will be deconstructed not demolished and materials given to Habitat for Humanity.  </w:t>
      </w:r>
      <w:r w:rsidR="00DA1B1E">
        <w:t xml:space="preserve">Johnson Deconstruction will be doing the work for Habitat for Humanity. </w:t>
      </w:r>
    </w:p>
    <w:p w14:paraId="1001DAE7" w14:textId="32377CCD" w:rsidR="00DA1B1E" w:rsidRDefault="00DA1B1E" w:rsidP="00DA1B1E">
      <w:pPr>
        <w:spacing w:after="0" w:line="240" w:lineRule="auto"/>
        <w:jc w:val="both"/>
      </w:pPr>
    </w:p>
    <w:p w14:paraId="15BB96BF" w14:textId="6C58ABB7" w:rsidR="00DA1B1E" w:rsidRDefault="00DA1B1E" w:rsidP="00DA1B1E">
      <w:pPr>
        <w:spacing w:after="0" w:line="240" w:lineRule="auto"/>
        <w:jc w:val="both"/>
      </w:pPr>
      <w:r>
        <w:t xml:space="preserve">The group replied to environmental questions. There will be ports for electric cars. The plan call for the ability to add rooftop solar units when feasible. </w:t>
      </w:r>
    </w:p>
    <w:p w14:paraId="20C0859E" w14:textId="14D2B4E0" w:rsidR="00DA1B1E" w:rsidRDefault="00DA1B1E" w:rsidP="00DA1B1E">
      <w:pPr>
        <w:spacing w:after="0" w:line="240" w:lineRule="auto"/>
        <w:jc w:val="both"/>
      </w:pPr>
    </w:p>
    <w:p w14:paraId="7271AADF" w14:textId="4B9C6994" w:rsidR="00DA1B1E" w:rsidRDefault="00DA1B1E" w:rsidP="00DA1B1E">
      <w:pPr>
        <w:spacing w:after="0" w:line="240" w:lineRule="auto"/>
        <w:jc w:val="both"/>
      </w:pPr>
      <w:r>
        <w:lastRenderedPageBreak/>
        <w:t xml:space="preserve">There are no expected lengthy street closures during construction. </w:t>
      </w:r>
    </w:p>
    <w:p w14:paraId="05B6E0A4" w14:textId="53D49692" w:rsidR="00182CB8" w:rsidRDefault="00182CB8" w:rsidP="001A3DEA">
      <w:pPr>
        <w:spacing w:after="0" w:line="240" w:lineRule="auto"/>
      </w:pPr>
    </w:p>
    <w:p w14:paraId="1DA13236" w14:textId="0A554222" w:rsidR="00182CB8" w:rsidRDefault="00DA1B1E" w:rsidP="001A3DEA">
      <w:pPr>
        <w:spacing w:after="0" w:line="240" w:lineRule="auto"/>
      </w:pPr>
      <w:r>
        <w:t>It was</w:t>
      </w:r>
      <w:r w:rsidR="00182CB8">
        <w:t xml:space="preserve"> noted that one home was owned by the Creighton family and one by the Harding family and asked if the developers would like help with the history so that they could acknowledge that in some way in the property.  They agreed they would like to see the history.</w:t>
      </w:r>
    </w:p>
    <w:p w14:paraId="03D6B832" w14:textId="5F64FF39" w:rsidR="00072267" w:rsidRDefault="00072267" w:rsidP="001A3DEA">
      <w:pPr>
        <w:spacing w:after="0" w:line="240" w:lineRule="auto"/>
      </w:pPr>
    </w:p>
    <w:p w14:paraId="40A01C3A" w14:textId="453B308E" w:rsidR="00072267" w:rsidRDefault="00072267" w:rsidP="001A3DEA">
      <w:pPr>
        <w:spacing w:after="0" w:line="240" w:lineRule="auto"/>
      </w:pPr>
      <w:r>
        <w:t xml:space="preserve">Jim </w:t>
      </w:r>
      <w:proofErr w:type="spellStart"/>
      <w:r>
        <w:t>Farho</w:t>
      </w:r>
      <w:proofErr w:type="spellEnd"/>
      <w:r>
        <w:t xml:space="preserve"> proposed a resolution in support of this development project. It died for lack of a second. </w:t>
      </w:r>
    </w:p>
    <w:p w14:paraId="0AC28C09" w14:textId="6482EBF7" w:rsidR="00072267" w:rsidRDefault="00072267" w:rsidP="001A3DEA">
      <w:pPr>
        <w:spacing w:after="0" w:line="240" w:lineRule="auto"/>
      </w:pPr>
    </w:p>
    <w:p w14:paraId="0DA35380" w14:textId="6A56A44C" w:rsidR="00072267" w:rsidRPr="00B55962" w:rsidRDefault="00072267" w:rsidP="001A3DEA">
      <w:pPr>
        <w:spacing w:after="0" w:line="240" w:lineRule="auto"/>
      </w:pPr>
      <w:r>
        <w:t xml:space="preserve">Jim </w:t>
      </w:r>
      <w:proofErr w:type="spellStart"/>
      <w:r>
        <w:t>Farho</w:t>
      </w:r>
      <w:proofErr w:type="spellEnd"/>
      <w:r>
        <w:t xml:space="preserve"> suggested that the association consider its priorities concerning preservation. He suggested prioritizing properties for preservation. Maser stated that the executive committee will take up this suggestion at the next executive committee meeting. </w:t>
      </w:r>
    </w:p>
    <w:p w14:paraId="70743A7B" w14:textId="18E9D62C" w:rsidR="000D5B9F" w:rsidRDefault="000D5B9F" w:rsidP="001A3DEA">
      <w:pPr>
        <w:spacing w:after="0" w:line="240" w:lineRule="auto"/>
      </w:pPr>
    </w:p>
    <w:p w14:paraId="46E2585F" w14:textId="2426C711" w:rsidR="00072267" w:rsidRDefault="00072267" w:rsidP="001A3DEA">
      <w:pPr>
        <w:spacing w:after="0" w:line="240" w:lineRule="auto"/>
      </w:pPr>
      <w:r>
        <w:t xml:space="preserve">Teresa Gleason, The Little Gallery in the Mansion at Blackstone, offered her spaces there for future meetings. </w:t>
      </w:r>
    </w:p>
    <w:p w14:paraId="7EAF8EFF" w14:textId="77777777" w:rsidR="00072267" w:rsidRDefault="00072267" w:rsidP="001A3DEA">
      <w:pPr>
        <w:spacing w:after="0" w:line="240" w:lineRule="auto"/>
      </w:pPr>
    </w:p>
    <w:p w14:paraId="287B92E3" w14:textId="54A881B0" w:rsidR="001A3DEA" w:rsidRDefault="001A3DEA" w:rsidP="008253B0">
      <w:pPr>
        <w:spacing w:after="0" w:line="240" w:lineRule="auto"/>
        <w:rPr>
          <w:b/>
          <w:bCs/>
        </w:rPr>
      </w:pPr>
      <w:r w:rsidRPr="00B63909">
        <w:rPr>
          <w:b/>
          <w:bCs/>
        </w:rPr>
        <w:t>Social</w:t>
      </w:r>
      <w:r>
        <w:t xml:space="preserve">:  </w:t>
      </w:r>
      <w:r w:rsidR="000D5B9F">
        <w:t xml:space="preserve">There will be a tour of the Montessori school </w:t>
      </w:r>
      <w:r w:rsidR="00DA1B1E">
        <w:t>(38</w:t>
      </w:r>
      <w:r w:rsidR="00DA1B1E" w:rsidRPr="00DA1B1E">
        <w:rPr>
          <w:vertAlign w:val="superscript"/>
        </w:rPr>
        <w:t>th</w:t>
      </w:r>
      <w:r w:rsidR="00DA1B1E">
        <w:t xml:space="preserve"> and Jackson Streets) </w:t>
      </w:r>
      <w:r w:rsidR="000D5B9F">
        <w:t xml:space="preserve">and a meeting followed by a social in </w:t>
      </w:r>
      <w:r w:rsidR="00DA1B1E">
        <w:t>the Brandeis Mansion</w:t>
      </w:r>
      <w:r w:rsidR="000D5B9F">
        <w:t xml:space="preserve"> backyard, weather permitting</w:t>
      </w:r>
      <w:r w:rsidR="00302A1D">
        <w:t>, on Sunday, October 24</w:t>
      </w:r>
      <w:r w:rsidR="00302A1D" w:rsidRPr="00302A1D">
        <w:rPr>
          <w:vertAlign w:val="superscript"/>
        </w:rPr>
        <w:t>th</w:t>
      </w:r>
      <w:r w:rsidR="00302A1D">
        <w:t xml:space="preserve">. Please make your RSVP so that the committee can prepare. </w:t>
      </w:r>
    </w:p>
    <w:p w14:paraId="193B7DD7" w14:textId="1A57667E" w:rsidR="008253B0" w:rsidRDefault="008253B0" w:rsidP="008253B0">
      <w:pPr>
        <w:spacing w:after="0" w:line="240" w:lineRule="auto"/>
      </w:pPr>
    </w:p>
    <w:p w14:paraId="4A8E7343" w14:textId="0E17AF70" w:rsidR="007C5182" w:rsidRPr="003B1BAC" w:rsidRDefault="00A57F2A" w:rsidP="007C5182">
      <w:pPr>
        <w:spacing w:after="0" w:line="240" w:lineRule="auto"/>
        <w:rPr>
          <w:b/>
          <w:color w:val="FF0000"/>
        </w:rPr>
      </w:pPr>
      <w:r>
        <w:rPr>
          <w:b/>
        </w:rPr>
        <w:t xml:space="preserve">Adjournment: </w:t>
      </w:r>
      <w:r w:rsidRPr="00A57F2A">
        <w:rPr>
          <w:bCs/>
        </w:rPr>
        <w:t xml:space="preserve">The meeting was adjourned at </w:t>
      </w:r>
      <w:r w:rsidR="002C5221">
        <w:rPr>
          <w:b/>
        </w:rPr>
        <w:t>6:45</w:t>
      </w:r>
      <w:r w:rsidR="00C9330D">
        <w:rPr>
          <w:b/>
        </w:rPr>
        <w:t xml:space="preserve"> </w:t>
      </w:r>
      <w:r w:rsidRPr="00B63909">
        <w:rPr>
          <w:b/>
        </w:rPr>
        <w:t xml:space="preserve">pm. </w:t>
      </w:r>
    </w:p>
    <w:p w14:paraId="1FFE4C93" w14:textId="37E4E30E" w:rsidR="00C7728E" w:rsidRDefault="00C7728E" w:rsidP="00C7728E">
      <w:pPr>
        <w:spacing w:after="0" w:line="240" w:lineRule="auto"/>
      </w:pPr>
      <w:r>
        <w:t xml:space="preserve"> </w:t>
      </w:r>
    </w:p>
    <w:p w14:paraId="406CCADC" w14:textId="77777777" w:rsidR="005F7F95" w:rsidRDefault="005F7F95" w:rsidP="009D2A1E">
      <w:pPr>
        <w:spacing w:after="0" w:line="240" w:lineRule="auto"/>
        <w:rPr>
          <w:rFonts w:cstheme="minorHAnsi"/>
        </w:rPr>
      </w:pPr>
    </w:p>
    <w:p w14:paraId="33CD328C" w14:textId="4F297055" w:rsidR="001A4F75" w:rsidRDefault="001A4F75" w:rsidP="009D2A1E">
      <w:pPr>
        <w:spacing w:after="0" w:line="240" w:lineRule="auto"/>
        <w:rPr>
          <w:rFonts w:cstheme="minorHAnsi"/>
        </w:rPr>
      </w:pPr>
      <w:r>
        <w:rPr>
          <w:rFonts w:cstheme="minorHAnsi"/>
        </w:rPr>
        <w:t xml:space="preserve">Respectfully Submitted, </w:t>
      </w:r>
    </w:p>
    <w:p w14:paraId="03C748F8" w14:textId="77777777" w:rsidR="001A4F75" w:rsidRDefault="001A4F75" w:rsidP="009D2A1E">
      <w:pPr>
        <w:spacing w:after="0" w:line="240" w:lineRule="auto"/>
        <w:rPr>
          <w:rFonts w:cstheme="minorHAnsi"/>
        </w:rPr>
      </w:pPr>
    </w:p>
    <w:p w14:paraId="284BF2EF" w14:textId="2C4FF484" w:rsidR="001A4F75" w:rsidRPr="00B63909" w:rsidRDefault="002C5221" w:rsidP="009D2A1E">
      <w:pPr>
        <w:spacing w:after="0" w:line="240" w:lineRule="auto"/>
        <w:rPr>
          <w:rFonts w:cstheme="minorHAnsi"/>
          <w:b/>
          <w:bCs/>
        </w:rPr>
      </w:pPr>
      <w:r>
        <w:rPr>
          <w:rFonts w:cstheme="minorHAnsi"/>
          <w:b/>
          <w:bCs/>
        </w:rPr>
        <w:t>Mark Maser</w:t>
      </w:r>
    </w:p>
    <w:p w14:paraId="0566B4CE" w14:textId="6723E0D7" w:rsidR="00070B7C" w:rsidRDefault="002C5221" w:rsidP="00017632">
      <w:pPr>
        <w:spacing w:after="0" w:line="240" w:lineRule="auto"/>
      </w:pPr>
      <w:r>
        <w:rPr>
          <w:rFonts w:cstheme="minorHAnsi"/>
        </w:rPr>
        <w:t xml:space="preserve">President, Acting </w:t>
      </w:r>
      <w:r w:rsidR="001A4F75">
        <w:rPr>
          <w:rFonts w:cstheme="minorHAnsi"/>
        </w:rPr>
        <w:t>Secretary, Blackstone Neighborhood Association</w:t>
      </w:r>
    </w:p>
    <w:sectPr w:rsidR="00070B7C" w:rsidSect="00843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70FF"/>
    <w:multiLevelType w:val="hybridMultilevel"/>
    <w:tmpl w:val="2D1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445E9"/>
    <w:multiLevelType w:val="hybridMultilevel"/>
    <w:tmpl w:val="59BAA6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79894217"/>
    <w:multiLevelType w:val="hybridMultilevel"/>
    <w:tmpl w:val="6524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49"/>
    <w:rsid w:val="00003355"/>
    <w:rsid w:val="00004DCF"/>
    <w:rsid w:val="00017632"/>
    <w:rsid w:val="00026123"/>
    <w:rsid w:val="00037167"/>
    <w:rsid w:val="00037AF0"/>
    <w:rsid w:val="00042601"/>
    <w:rsid w:val="00043939"/>
    <w:rsid w:val="000533DC"/>
    <w:rsid w:val="000679F5"/>
    <w:rsid w:val="000704B9"/>
    <w:rsid w:val="00070B7C"/>
    <w:rsid w:val="00072267"/>
    <w:rsid w:val="00083795"/>
    <w:rsid w:val="000868B1"/>
    <w:rsid w:val="00090B83"/>
    <w:rsid w:val="0009119A"/>
    <w:rsid w:val="000A3CA7"/>
    <w:rsid w:val="000A6F58"/>
    <w:rsid w:val="000A7482"/>
    <w:rsid w:val="000C36C5"/>
    <w:rsid w:val="000D5B9F"/>
    <w:rsid w:val="000E2DB7"/>
    <w:rsid w:val="000E538B"/>
    <w:rsid w:val="000F4FF8"/>
    <w:rsid w:val="000F5A60"/>
    <w:rsid w:val="001016D3"/>
    <w:rsid w:val="0010384E"/>
    <w:rsid w:val="00105ACA"/>
    <w:rsid w:val="00121D9C"/>
    <w:rsid w:val="00132B4B"/>
    <w:rsid w:val="001717CF"/>
    <w:rsid w:val="00174A42"/>
    <w:rsid w:val="00177925"/>
    <w:rsid w:val="00182CB8"/>
    <w:rsid w:val="001A3DEA"/>
    <w:rsid w:val="001A4F75"/>
    <w:rsid w:val="001B0DD3"/>
    <w:rsid w:val="001D166F"/>
    <w:rsid w:val="001D59DC"/>
    <w:rsid w:val="0020124D"/>
    <w:rsid w:val="00216BF6"/>
    <w:rsid w:val="0024546B"/>
    <w:rsid w:val="0024788B"/>
    <w:rsid w:val="002531AB"/>
    <w:rsid w:val="00255526"/>
    <w:rsid w:val="002659A2"/>
    <w:rsid w:val="00267640"/>
    <w:rsid w:val="002754EF"/>
    <w:rsid w:val="002829A6"/>
    <w:rsid w:val="00286451"/>
    <w:rsid w:val="0028790B"/>
    <w:rsid w:val="00293E95"/>
    <w:rsid w:val="00295AB9"/>
    <w:rsid w:val="002A0E76"/>
    <w:rsid w:val="002A42BD"/>
    <w:rsid w:val="002B5267"/>
    <w:rsid w:val="002C2A47"/>
    <w:rsid w:val="002C5221"/>
    <w:rsid w:val="002D5D03"/>
    <w:rsid w:val="002D7087"/>
    <w:rsid w:val="002E67FB"/>
    <w:rsid w:val="002F1D92"/>
    <w:rsid w:val="002F515E"/>
    <w:rsid w:val="00300045"/>
    <w:rsid w:val="00302A1D"/>
    <w:rsid w:val="00312C2A"/>
    <w:rsid w:val="00323F7C"/>
    <w:rsid w:val="00333EA2"/>
    <w:rsid w:val="003415F6"/>
    <w:rsid w:val="00346B88"/>
    <w:rsid w:val="00356E46"/>
    <w:rsid w:val="00360F3D"/>
    <w:rsid w:val="003879BF"/>
    <w:rsid w:val="0039401A"/>
    <w:rsid w:val="00395350"/>
    <w:rsid w:val="00396B02"/>
    <w:rsid w:val="00397D0D"/>
    <w:rsid w:val="003A2571"/>
    <w:rsid w:val="003A5B13"/>
    <w:rsid w:val="003B1BAC"/>
    <w:rsid w:val="003C211D"/>
    <w:rsid w:val="003C7939"/>
    <w:rsid w:val="003D53BA"/>
    <w:rsid w:val="003F125A"/>
    <w:rsid w:val="003F772E"/>
    <w:rsid w:val="00406D99"/>
    <w:rsid w:val="00430F4E"/>
    <w:rsid w:val="00432D0C"/>
    <w:rsid w:val="00436DFD"/>
    <w:rsid w:val="004434EE"/>
    <w:rsid w:val="00471143"/>
    <w:rsid w:val="00486B05"/>
    <w:rsid w:val="004A49FF"/>
    <w:rsid w:val="004A51CA"/>
    <w:rsid w:val="004B7D95"/>
    <w:rsid w:val="004C0C0B"/>
    <w:rsid w:val="004F1523"/>
    <w:rsid w:val="00506208"/>
    <w:rsid w:val="00526D3E"/>
    <w:rsid w:val="00542FB4"/>
    <w:rsid w:val="00547425"/>
    <w:rsid w:val="005479B1"/>
    <w:rsid w:val="00552497"/>
    <w:rsid w:val="00554402"/>
    <w:rsid w:val="00556756"/>
    <w:rsid w:val="005742B7"/>
    <w:rsid w:val="00576369"/>
    <w:rsid w:val="00593E01"/>
    <w:rsid w:val="005944A9"/>
    <w:rsid w:val="005C0A23"/>
    <w:rsid w:val="005F0DE0"/>
    <w:rsid w:val="005F3F0F"/>
    <w:rsid w:val="005F7F95"/>
    <w:rsid w:val="0060126E"/>
    <w:rsid w:val="00604DFE"/>
    <w:rsid w:val="0060727E"/>
    <w:rsid w:val="00615E40"/>
    <w:rsid w:val="006334C5"/>
    <w:rsid w:val="006369AA"/>
    <w:rsid w:val="006455DE"/>
    <w:rsid w:val="0064672E"/>
    <w:rsid w:val="006571E6"/>
    <w:rsid w:val="00677809"/>
    <w:rsid w:val="006A1CD8"/>
    <w:rsid w:val="006C3F6B"/>
    <w:rsid w:val="006D4ED5"/>
    <w:rsid w:val="006E0D08"/>
    <w:rsid w:val="006E11A7"/>
    <w:rsid w:val="00704243"/>
    <w:rsid w:val="007125DC"/>
    <w:rsid w:val="00713162"/>
    <w:rsid w:val="0071723A"/>
    <w:rsid w:val="007504A9"/>
    <w:rsid w:val="00751AF1"/>
    <w:rsid w:val="00763449"/>
    <w:rsid w:val="00763853"/>
    <w:rsid w:val="007717D1"/>
    <w:rsid w:val="007736D7"/>
    <w:rsid w:val="00781DC2"/>
    <w:rsid w:val="00793A9B"/>
    <w:rsid w:val="007941A2"/>
    <w:rsid w:val="00794742"/>
    <w:rsid w:val="0079570B"/>
    <w:rsid w:val="007B799F"/>
    <w:rsid w:val="007C5182"/>
    <w:rsid w:val="007C5D01"/>
    <w:rsid w:val="007C5E32"/>
    <w:rsid w:val="007E1AFB"/>
    <w:rsid w:val="007E45EF"/>
    <w:rsid w:val="007F0574"/>
    <w:rsid w:val="008020DE"/>
    <w:rsid w:val="0080485B"/>
    <w:rsid w:val="008253B0"/>
    <w:rsid w:val="00830822"/>
    <w:rsid w:val="00843ECE"/>
    <w:rsid w:val="0085724F"/>
    <w:rsid w:val="00884CE6"/>
    <w:rsid w:val="00890285"/>
    <w:rsid w:val="0089038A"/>
    <w:rsid w:val="008C2C20"/>
    <w:rsid w:val="008D5F92"/>
    <w:rsid w:val="008E4A90"/>
    <w:rsid w:val="008F70B5"/>
    <w:rsid w:val="00904F82"/>
    <w:rsid w:val="00911AB5"/>
    <w:rsid w:val="00916CA7"/>
    <w:rsid w:val="0095194B"/>
    <w:rsid w:val="00951D1C"/>
    <w:rsid w:val="009617D8"/>
    <w:rsid w:val="00970194"/>
    <w:rsid w:val="00982F1C"/>
    <w:rsid w:val="00992EE8"/>
    <w:rsid w:val="009A7D22"/>
    <w:rsid w:val="009B033D"/>
    <w:rsid w:val="009B0B1A"/>
    <w:rsid w:val="009C6E8A"/>
    <w:rsid w:val="009D2A1E"/>
    <w:rsid w:val="009D2CC0"/>
    <w:rsid w:val="009E5C3B"/>
    <w:rsid w:val="009F46C2"/>
    <w:rsid w:val="009F51D5"/>
    <w:rsid w:val="00A026E4"/>
    <w:rsid w:val="00A177C0"/>
    <w:rsid w:val="00A26244"/>
    <w:rsid w:val="00A44A2B"/>
    <w:rsid w:val="00A57F2A"/>
    <w:rsid w:val="00A76713"/>
    <w:rsid w:val="00A86049"/>
    <w:rsid w:val="00AC2A58"/>
    <w:rsid w:val="00AD4C52"/>
    <w:rsid w:val="00AE419B"/>
    <w:rsid w:val="00AE55F6"/>
    <w:rsid w:val="00AF3056"/>
    <w:rsid w:val="00B0513B"/>
    <w:rsid w:val="00B177D4"/>
    <w:rsid w:val="00B42AA8"/>
    <w:rsid w:val="00B50503"/>
    <w:rsid w:val="00B55962"/>
    <w:rsid w:val="00B570DA"/>
    <w:rsid w:val="00B63909"/>
    <w:rsid w:val="00B6415B"/>
    <w:rsid w:val="00B70385"/>
    <w:rsid w:val="00B8215D"/>
    <w:rsid w:val="00B84B89"/>
    <w:rsid w:val="00BA34AC"/>
    <w:rsid w:val="00BD3B14"/>
    <w:rsid w:val="00BD5267"/>
    <w:rsid w:val="00C05679"/>
    <w:rsid w:val="00C109BB"/>
    <w:rsid w:val="00C21074"/>
    <w:rsid w:val="00C7728E"/>
    <w:rsid w:val="00C775EE"/>
    <w:rsid w:val="00C8066E"/>
    <w:rsid w:val="00C9330D"/>
    <w:rsid w:val="00CA3EEC"/>
    <w:rsid w:val="00CA5B1B"/>
    <w:rsid w:val="00CC1A99"/>
    <w:rsid w:val="00CD2ADA"/>
    <w:rsid w:val="00CE417E"/>
    <w:rsid w:val="00CE5859"/>
    <w:rsid w:val="00CF1929"/>
    <w:rsid w:val="00D04990"/>
    <w:rsid w:val="00D21350"/>
    <w:rsid w:val="00D33A9A"/>
    <w:rsid w:val="00D47DF9"/>
    <w:rsid w:val="00D6141B"/>
    <w:rsid w:val="00D6421F"/>
    <w:rsid w:val="00D644FC"/>
    <w:rsid w:val="00D9475F"/>
    <w:rsid w:val="00DA1B1E"/>
    <w:rsid w:val="00DB5729"/>
    <w:rsid w:val="00DE5729"/>
    <w:rsid w:val="00DF23F1"/>
    <w:rsid w:val="00DF583D"/>
    <w:rsid w:val="00DF636F"/>
    <w:rsid w:val="00E0137C"/>
    <w:rsid w:val="00E17C4B"/>
    <w:rsid w:val="00E27489"/>
    <w:rsid w:val="00E36D5A"/>
    <w:rsid w:val="00E370EA"/>
    <w:rsid w:val="00E4183C"/>
    <w:rsid w:val="00E42437"/>
    <w:rsid w:val="00E56D80"/>
    <w:rsid w:val="00E63E47"/>
    <w:rsid w:val="00E704CC"/>
    <w:rsid w:val="00E84204"/>
    <w:rsid w:val="00E87933"/>
    <w:rsid w:val="00E90C28"/>
    <w:rsid w:val="00EE3BF0"/>
    <w:rsid w:val="00F00B04"/>
    <w:rsid w:val="00F0170C"/>
    <w:rsid w:val="00F264F9"/>
    <w:rsid w:val="00F425C9"/>
    <w:rsid w:val="00F53394"/>
    <w:rsid w:val="00F55223"/>
    <w:rsid w:val="00F63889"/>
    <w:rsid w:val="00FA3B91"/>
    <w:rsid w:val="00FA7F45"/>
    <w:rsid w:val="00FB1E38"/>
    <w:rsid w:val="00FB3974"/>
    <w:rsid w:val="00FB3E34"/>
    <w:rsid w:val="00FB4AE7"/>
    <w:rsid w:val="00FB53AB"/>
    <w:rsid w:val="00FC21E7"/>
    <w:rsid w:val="00FE23CA"/>
    <w:rsid w:val="00FE24EA"/>
    <w:rsid w:val="00FE3BC0"/>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6010"/>
  <w15:chartTrackingRefBased/>
  <w15:docId w15:val="{30DEA62A-907E-4889-BF62-F0654F5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A7"/>
    <w:pPr>
      <w:ind w:left="720"/>
      <w:contextualSpacing/>
    </w:pPr>
  </w:style>
  <w:style w:type="character" w:styleId="Hyperlink">
    <w:name w:val="Hyperlink"/>
    <w:basedOn w:val="DefaultParagraphFont"/>
    <w:uiPriority w:val="99"/>
    <w:unhideWhenUsed/>
    <w:rsid w:val="00526D3E"/>
    <w:rPr>
      <w:color w:val="0563C1" w:themeColor="hyperlink"/>
      <w:u w:val="single"/>
    </w:rPr>
  </w:style>
  <w:style w:type="character" w:customStyle="1" w:styleId="UnresolvedMention1">
    <w:name w:val="Unresolved Mention1"/>
    <w:basedOn w:val="DefaultParagraphFont"/>
    <w:uiPriority w:val="99"/>
    <w:semiHidden/>
    <w:unhideWhenUsed/>
    <w:rsid w:val="00526D3E"/>
    <w:rPr>
      <w:color w:val="605E5C"/>
      <w:shd w:val="clear" w:color="auto" w:fill="E1DFDD"/>
    </w:rPr>
  </w:style>
  <w:style w:type="paragraph" w:styleId="BalloonText">
    <w:name w:val="Balloon Text"/>
    <w:basedOn w:val="Normal"/>
    <w:link w:val="BalloonTextChar"/>
    <w:uiPriority w:val="99"/>
    <w:semiHidden/>
    <w:unhideWhenUsed/>
    <w:rsid w:val="0033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A2"/>
    <w:rPr>
      <w:rFonts w:ascii="Segoe UI" w:hAnsi="Segoe UI" w:cs="Segoe UI"/>
      <w:sz w:val="18"/>
      <w:szCs w:val="18"/>
    </w:rPr>
  </w:style>
  <w:style w:type="character" w:styleId="Strong">
    <w:name w:val="Strong"/>
    <w:basedOn w:val="DefaultParagraphFont"/>
    <w:uiPriority w:val="22"/>
    <w:qFormat/>
    <w:rsid w:val="008E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29947">
      <w:bodyDiv w:val="1"/>
      <w:marLeft w:val="0"/>
      <w:marRight w:val="0"/>
      <w:marTop w:val="0"/>
      <w:marBottom w:val="0"/>
      <w:divBdr>
        <w:top w:val="none" w:sz="0" w:space="0" w:color="auto"/>
        <w:left w:val="none" w:sz="0" w:space="0" w:color="auto"/>
        <w:bottom w:val="none" w:sz="0" w:space="0" w:color="auto"/>
        <w:right w:val="none" w:sz="0" w:space="0" w:color="auto"/>
      </w:divBdr>
      <w:divsChild>
        <w:div w:id="529951218">
          <w:marLeft w:val="0"/>
          <w:marRight w:val="0"/>
          <w:marTop w:val="0"/>
          <w:marBottom w:val="0"/>
          <w:divBdr>
            <w:top w:val="none" w:sz="0" w:space="0" w:color="auto"/>
            <w:left w:val="none" w:sz="0" w:space="0" w:color="auto"/>
            <w:bottom w:val="none" w:sz="0" w:space="0" w:color="auto"/>
            <w:right w:val="none" w:sz="0" w:space="0" w:color="auto"/>
          </w:divBdr>
          <w:divsChild>
            <w:div w:id="1144010073">
              <w:marLeft w:val="0"/>
              <w:marRight w:val="0"/>
              <w:marTop w:val="0"/>
              <w:marBottom w:val="0"/>
              <w:divBdr>
                <w:top w:val="none" w:sz="0" w:space="0" w:color="auto"/>
                <w:left w:val="none" w:sz="0" w:space="0" w:color="auto"/>
                <w:bottom w:val="none" w:sz="0" w:space="0" w:color="auto"/>
                <w:right w:val="none" w:sz="0" w:space="0" w:color="auto"/>
              </w:divBdr>
              <w:divsChild>
                <w:div w:id="2067025901">
                  <w:marLeft w:val="0"/>
                  <w:marRight w:val="0"/>
                  <w:marTop w:val="0"/>
                  <w:marBottom w:val="0"/>
                  <w:divBdr>
                    <w:top w:val="none" w:sz="0" w:space="0" w:color="auto"/>
                    <w:left w:val="none" w:sz="0" w:space="0" w:color="auto"/>
                    <w:bottom w:val="none" w:sz="0" w:space="0" w:color="auto"/>
                    <w:right w:val="none" w:sz="0" w:space="0" w:color="auto"/>
                  </w:divBdr>
                  <w:divsChild>
                    <w:div w:id="215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Mark Maser</cp:lastModifiedBy>
  <cp:revision>11</cp:revision>
  <cp:lastPrinted>2021-10-25T20:35:00Z</cp:lastPrinted>
  <dcterms:created xsi:type="dcterms:W3CDTF">2021-10-25T19:42:00Z</dcterms:created>
  <dcterms:modified xsi:type="dcterms:W3CDTF">2021-10-25T20:59:00Z</dcterms:modified>
</cp:coreProperties>
</file>